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03DB18" w14:textId="77777777" w:rsidR="00C32CFB" w:rsidRPr="00CF1FB0" w:rsidRDefault="00C32CFB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bookmarkStart w:id="0" w:name="_GoBack"/>
      <w:bookmarkEnd w:id="0"/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254"/>
      </w:tblGrid>
      <w:tr w:rsidR="00C32CFB" w14:paraId="4F03DB1B" w14:textId="77777777" w:rsidTr="00680E51">
        <w:tc>
          <w:tcPr>
            <w:tcW w:w="3227" w:type="dxa"/>
          </w:tcPr>
          <w:p w14:paraId="4F03DB19" w14:textId="77777777" w:rsidR="00C32CFB" w:rsidRDefault="00C32C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4F03DB1A" w14:textId="77777777" w:rsidR="00C32CFB" w:rsidRDefault="00B246B2" w:rsidP="006A22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B246B2">
              <w:rPr>
                <w:b/>
                <w:bCs/>
                <w:sz w:val="26"/>
                <w:szCs w:val="26"/>
                <w:lang w:val="en-US"/>
              </w:rPr>
              <w:t>204C165</w:t>
            </w:r>
          </w:p>
        </w:tc>
      </w:tr>
      <w:tr w:rsidR="00C32CFB" w14:paraId="4F03DB1E" w14:textId="77777777" w:rsidTr="00680E51">
        <w:tc>
          <w:tcPr>
            <w:tcW w:w="3227" w:type="dxa"/>
          </w:tcPr>
          <w:p w14:paraId="4F03DB1C" w14:textId="77777777" w:rsidR="00C32CFB" w:rsidRDefault="00C32C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4F03DB1D" w14:textId="77777777" w:rsidR="00C32CFB" w:rsidRPr="004C6FE7" w:rsidRDefault="004C6FE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2274043</w:t>
            </w:r>
          </w:p>
        </w:tc>
      </w:tr>
    </w:tbl>
    <w:p w14:paraId="4F03DB1F" w14:textId="77777777"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4F03DB20" w14:textId="77777777"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4F03DB21" w14:textId="77777777"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4F03DB22" w14:textId="77777777" w:rsidR="00C32CFB" w:rsidRPr="00CF1FB0" w:rsidRDefault="00C32CFB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4F03DB23" w14:textId="77777777" w:rsidR="00C32CFB" w:rsidRPr="00CF1FB0" w:rsidRDefault="00C32CFB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4F03DB24" w14:textId="77777777" w:rsidR="00C32CFB" w:rsidRPr="00CF1FB0" w:rsidRDefault="00C32CFB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4F03DB25" w14:textId="77777777" w:rsidR="00C32CFB" w:rsidRPr="00CF1FB0" w:rsidRDefault="00C32CFB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14:paraId="4F03DB26" w14:textId="77777777" w:rsidR="00C32CFB" w:rsidRPr="004C6FE7" w:rsidRDefault="00C32CFB" w:rsidP="004C6FE7">
      <w:pPr>
        <w:ind w:firstLine="0"/>
        <w:jc w:val="center"/>
        <w:rPr>
          <w:b/>
          <w:bCs/>
          <w:noProof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</w:t>
      </w:r>
      <w:r w:rsidR="00AE0814">
        <w:rPr>
          <w:b/>
          <w:bCs/>
          <w:noProof/>
          <w:sz w:val="26"/>
          <w:szCs w:val="26"/>
        </w:rPr>
        <w:t>уГ</w:t>
      </w:r>
      <w:r w:rsidRPr="00EC03EF">
        <w:rPr>
          <w:b/>
          <w:bCs/>
          <w:noProof/>
          <w:sz w:val="26"/>
          <w:szCs w:val="26"/>
        </w:rPr>
        <w:t xml:space="preserve">В </w:t>
      </w:r>
      <w:r w:rsidR="004C6FE7" w:rsidRPr="004C6FE7">
        <w:rPr>
          <w:b/>
          <w:bCs/>
          <w:noProof/>
          <w:sz w:val="26"/>
          <w:szCs w:val="26"/>
        </w:rPr>
        <w:t>4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14:paraId="4F03DB27" w14:textId="77777777" w:rsidR="00C32CFB" w:rsidRPr="00CF1FB0" w:rsidRDefault="00C32CFB" w:rsidP="00773399">
      <w:pPr>
        <w:ind w:firstLine="0"/>
        <w:jc w:val="center"/>
        <w:rPr>
          <w:sz w:val="24"/>
          <w:szCs w:val="24"/>
        </w:rPr>
      </w:pPr>
    </w:p>
    <w:p w14:paraId="4F03DB28" w14:textId="77777777" w:rsidR="00C32CFB" w:rsidRPr="00CF1FB0" w:rsidRDefault="00C32CFB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4F03DB29" w14:textId="77777777"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Вид климатического исполнения УХЛ, категория размещения 2 по ГОСТ 15150-69;</w:t>
      </w:r>
    </w:p>
    <w:p w14:paraId="4F03DB2A" w14:textId="77777777" w:rsid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Требования стойкости к внешним воздействующим факторам:</w:t>
      </w:r>
    </w:p>
    <w:p w14:paraId="4F03DB2B" w14:textId="77777777" w:rsid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повышенной температуры окружающей среды до65°С; </w:t>
      </w:r>
    </w:p>
    <w:p w14:paraId="4F03DB2C" w14:textId="77777777" w:rsid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пониженной температуры окружающей среды до-50°С; </w:t>
      </w:r>
    </w:p>
    <w:p w14:paraId="4F03DB2D" w14:textId="77777777"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 стойкие к воздействию повышенной относительной влажности воздуха</w:t>
      </w:r>
      <w:r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до 98% при температуре окружающей среды до +35°С;</w:t>
      </w:r>
    </w:p>
    <w:p w14:paraId="4F03DB2E" w14:textId="77777777" w:rsid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Радиус изгиба при монтаже: </w:t>
      </w:r>
    </w:p>
    <w:p w14:paraId="4F03DB2F" w14:textId="77777777"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для проводов марки Пу</w:t>
      </w:r>
      <w:r w:rsidR="009700CC">
        <w:rPr>
          <w:bCs/>
          <w:sz w:val="24"/>
          <w:szCs w:val="24"/>
        </w:rPr>
        <w:t>Г</w:t>
      </w:r>
      <w:r w:rsidRPr="00F8490E">
        <w:rPr>
          <w:bCs/>
          <w:sz w:val="24"/>
          <w:szCs w:val="24"/>
        </w:rPr>
        <w:t>В – не менее 10D </w:t>
      </w:r>
    </w:p>
    <w:p w14:paraId="4F03DB30" w14:textId="77777777"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Длительно допустимая температура нагрева жил при эксплуатации, не более +700С</w:t>
      </w:r>
    </w:p>
    <w:p w14:paraId="4F03DB31" w14:textId="77777777"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Гарантийный срок эксплуатации: 3 года</w:t>
      </w:r>
    </w:p>
    <w:p w14:paraId="4F03DB32" w14:textId="77777777"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Строительная длина провода не менее 100 метров;</w:t>
      </w:r>
    </w:p>
    <w:p w14:paraId="4F03DB33" w14:textId="77777777"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Срок службы исчисляется с даты производства кабельно-проводниковой продукции.</w:t>
      </w:r>
    </w:p>
    <w:p w14:paraId="4F03DB34" w14:textId="77777777" w:rsidR="00C32CFB" w:rsidRDefault="00C32CFB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3893"/>
        <w:gridCol w:w="3543"/>
      </w:tblGrid>
      <w:tr w:rsidR="00F8490E" w:rsidRPr="00F8490E" w14:paraId="4F03DB38" w14:textId="77777777" w:rsidTr="00F8490E">
        <w:trPr>
          <w:trHeight w:val="495"/>
          <w:tblCellSpacing w:w="0" w:type="dxa"/>
        </w:trPr>
        <w:tc>
          <w:tcPr>
            <w:tcW w:w="3123" w:type="dxa"/>
            <w:vMerge w:val="restart"/>
            <w:shd w:val="clear" w:color="auto" w:fill="FFFFFF"/>
            <w:vAlign w:val="center"/>
            <w:hideMark/>
          </w:tcPr>
          <w:p w14:paraId="4F03DB35" w14:textId="77777777" w:rsidR="00F8490E" w:rsidRPr="00F8490E" w:rsidRDefault="00F8490E" w:rsidP="00F8490E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F8490E">
              <w:rPr>
                <w:color w:val="000000"/>
                <w:sz w:val="24"/>
              </w:rPr>
              <w:t>ечение токопроводящей жилы, мм</w:t>
            </w:r>
            <w:r w:rsidRPr="00F8490E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3893" w:type="dxa"/>
            <w:vMerge w:val="restart"/>
            <w:shd w:val="clear" w:color="auto" w:fill="FFFFFF"/>
            <w:vAlign w:val="center"/>
            <w:hideMark/>
          </w:tcPr>
          <w:p w14:paraId="4F03DB36" w14:textId="77777777" w:rsidR="00F8490E" w:rsidRPr="00F8490E" w:rsidRDefault="00F8490E" w:rsidP="00F8490E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Диаметр провода, мм</w:t>
            </w:r>
          </w:p>
        </w:tc>
        <w:tc>
          <w:tcPr>
            <w:tcW w:w="3543" w:type="dxa"/>
            <w:vMerge w:val="restart"/>
            <w:shd w:val="clear" w:color="auto" w:fill="FFFFFF"/>
            <w:vAlign w:val="center"/>
            <w:hideMark/>
          </w:tcPr>
          <w:p w14:paraId="4F03DB37" w14:textId="77777777" w:rsidR="00F8490E" w:rsidRPr="00F8490E" w:rsidRDefault="00F8490E" w:rsidP="00F8490E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Вес 1 км провода, кг</w:t>
            </w:r>
          </w:p>
        </w:tc>
      </w:tr>
      <w:tr w:rsidR="00F8490E" w:rsidRPr="00F8490E" w14:paraId="4F03DB3C" w14:textId="77777777" w:rsidTr="00F8490E">
        <w:trPr>
          <w:trHeight w:val="276"/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F03DB39" w14:textId="77777777" w:rsidR="00F8490E" w:rsidRPr="00F8490E" w:rsidRDefault="00F8490E" w:rsidP="00F8490E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F03DB3A" w14:textId="77777777" w:rsidR="00F8490E" w:rsidRPr="00F8490E" w:rsidRDefault="00F8490E" w:rsidP="00F8490E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F03DB3B" w14:textId="77777777" w:rsidR="00F8490E" w:rsidRPr="00F8490E" w:rsidRDefault="00F8490E" w:rsidP="00F8490E">
            <w:pPr>
              <w:ind w:firstLine="0"/>
              <w:jc w:val="left"/>
              <w:rPr>
                <w:color w:val="000000"/>
                <w:sz w:val="24"/>
              </w:rPr>
            </w:pPr>
          </w:p>
        </w:tc>
      </w:tr>
      <w:tr w:rsidR="00F8490E" w:rsidRPr="00F8490E" w14:paraId="4F03DB40" w14:textId="77777777" w:rsidTr="00F8490E">
        <w:trPr>
          <w:trHeight w:val="315"/>
          <w:tblCellSpacing w:w="0" w:type="dxa"/>
        </w:trPr>
        <w:tc>
          <w:tcPr>
            <w:tcW w:w="3123" w:type="dxa"/>
            <w:shd w:val="clear" w:color="auto" w:fill="FFFFFF"/>
            <w:vAlign w:val="center"/>
            <w:hideMark/>
          </w:tcPr>
          <w:p w14:paraId="4F03DB3D" w14:textId="77777777" w:rsidR="00F8490E" w:rsidRPr="004C6FE7" w:rsidRDefault="004C6FE7" w:rsidP="00F8490E">
            <w:pPr>
              <w:ind w:firstLine="0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893" w:type="dxa"/>
            <w:shd w:val="clear" w:color="auto" w:fill="FFFFFF"/>
            <w:vAlign w:val="center"/>
            <w:hideMark/>
          </w:tcPr>
          <w:p w14:paraId="4F03DB3E" w14:textId="77777777" w:rsidR="00F8490E" w:rsidRPr="009700CC" w:rsidRDefault="009700CC" w:rsidP="00F8490E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4,8</w:t>
            </w:r>
          </w:p>
        </w:tc>
        <w:tc>
          <w:tcPr>
            <w:tcW w:w="3543" w:type="dxa"/>
            <w:shd w:val="clear" w:color="auto" w:fill="FFFFFF"/>
            <w:vAlign w:val="center"/>
            <w:hideMark/>
          </w:tcPr>
          <w:p w14:paraId="4F03DB3F" w14:textId="77777777" w:rsidR="00F8490E" w:rsidRPr="009700CC" w:rsidRDefault="004C6FE7" w:rsidP="009700CC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t>4</w:t>
            </w:r>
            <w:r w:rsidR="009700CC">
              <w:rPr>
                <w:color w:val="000000"/>
                <w:sz w:val="24"/>
              </w:rPr>
              <w:t>6,94</w:t>
            </w:r>
          </w:p>
        </w:tc>
      </w:tr>
    </w:tbl>
    <w:p w14:paraId="4F03DB41" w14:textId="77777777"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p w14:paraId="4F03DB42" w14:textId="77777777" w:rsidR="00C32CFB" w:rsidRDefault="00C32CFB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C32CFB" w:rsidRPr="00CF1FB0" w14:paraId="4F03DB45" w14:textId="77777777">
        <w:trPr>
          <w:trHeight w:val="300"/>
        </w:trPr>
        <w:tc>
          <w:tcPr>
            <w:tcW w:w="6946" w:type="dxa"/>
            <w:shd w:val="clear" w:color="000000" w:fill="FFFFFF"/>
          </w:tcPr>
          <w:p w14:paraId="4F03DB43" w14:textId="77777777" w:rsidR="00C32CFB" w:rsidRPr="00CF1FB0" w:rsidRDefault="00C32CFB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14:paraId="4F03DB44" w14:textId="77777777" w:rsidR="00C32CFB" w:rsidRPr="00CF1FB0" w:rsidRDefault="00C32CFB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C32CFB" w:rsidRPr="00CF1FB0" w14:paraId="4F03DB48" w14:textId="77777777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14:paraId="4F03DB46" w14:textId="77777777" w:rsidR="00C32CFB" w:rsidRPr="00CF1FB0" w:rsidRDefault="00C32CFB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</w:t>
            </w:r>
            <w:r w:rsidR="00F8490E">
              <w:rPr>
                <w:color w:val="333333"/>
                <w:sz w:val="24"/>
                <w:szCs w:val="24"/>
              </w:rPr>
              <w:t>15</w:t>
            </w:r>
            <w:r w:rsidRPr="00CF1FB0">
              <w:rPr>
                <w:color w:val="333333"/>
                <w:sz w:val="24"/>
                <w:szCs w:val="24"/>
              </w:rPr>
              <w:t xml:space="preserve">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14:paraId="4F03DB47" w14:textId="77777777" w:rsidR="00C32CFB" w:rsidRPr="00680E51" w:rsidRDefault="00C32CFB" w:rsidP="00680E51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4F03DB49" w14:textId="77777777" w:rsidR="00C32CFB" w:rsidRPr="00CF1FB0" w:rsidRDefault="00C32CF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F03DB4A" w14:textId="77777777" w:rsidR="00C32CFB" w:rsidRPr="00CF1FB0" w:rsidRDefault="00C32CFB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14:paraId="4F03DB4B" w14:textId="77777777" w:rsidR="00C32CFB" w:rsidRPr="00CF1FB0" w:rsidRDefault="00C32CFB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14:paraId="4F03DB4C" w14:textId="77777777" w:rsidR="00C32CFB" w:rsidRPr="00CF1FB0" w:rsidRDefault="00C32CFB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4F03DB4D" w14:textId="77777777" w:rsidR="00C32CFB" w:rsidRPr="00DD1B3C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F03DB4E" w14:textId="77777777" w:rsidR="00C32CFB" w:rsidRPr="00660181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F03DB4F" w14:textId="77777777" w:rsidR="00C32CFB" w:rsidRPr="00DD1B3C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14:paraId="4F03DB50" w14:textId="77777777" w:rsidR="00C32CFB" w:rsidRPr="00DD1B3C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F03DB51" w14:textId="77777777" w:rsidR="00C32CFB" w:rsidRPr="00DD1B3C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F03DB52" w14:textId="77777777" w:rsidR="00C32CFB" w:rsidRPr="00CF1FB0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14:paraId="4F03DB53" w14:textId="77777777" w:rsidR="00C32CFB" w:rsidRPr="00CF1FB0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14:paraId="4F03DB54" w14:textId="77777777" w:rsidR="00C32CFB" w:rsidRPr="00CF1FB0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4F03DB55" w14:textId="77777777" w:rsidR="00C32CFB" w:rsidRPr="00CF1FB0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F03DB56" w14:textId="77777777" w:rsidR="00C32CFB" w:rsidRPr="00DD1B3C" w:rsidRDefault="00C32CFB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F03DB57" w14:textId="77777777" w:rsidR="00C32CFB" w:rsidRPr="00CF1FB0" w:rsidRDefault="00C32CFB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4F03DB58" w14:textId="77777777" w:rsidR="009700CC" w:rsidRDefault="009700CC" w:rsidP="009700CC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Р 53768-2010 «Провода и кабели для электрических установок на номинальное напряжение до 450/750 В включительно»;</w:t>
      </w:r>
    </w:p>
    <w:p w14:paraId="4F03DB59" w14:textId="77777777" w:rsidR="00C32CFB" w:rsidRPr="00CF1FB0" w:rsidRDefault="00C32CFB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F03DB5A" w14:textId="77777777" w:rsidR="00C32CFB" w:rsidRPr="00CF1FB0" w:rsidRDefault="00C32CFB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F03DB5B" w14:textId="77777777" w:rsidR="00C32CFB" w:rsidRPr="00CF1FB0" w:rsidRDefault="00C32CFB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14:paraId="4F03DB5C" w14:textId="77777777" w:rsidR="00C32CFB" w:rsidRPr="00CF1FB0" w:rsidRDefault="00C32CFB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F03DB5D" w14:textId="77777777" w:rsidR="00C32CFB" w:rsidRPr="00CF1FB0" w:rsidRDefault="00C32CFB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14:paraId="4F03DB5E" w14:textId="77777777" w:rsidR="00C32CFB" w:rsidRPr="00CF1FB0" w:rsidRDefault="00C32CFB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14:paraId="4F03DB5F" w14:textId="77777777" w:rsidR="00C32CFB" w:rsidRDefault="00C32CFB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14:paraId="4F03DB60" w14:textId="77777777" w:rsidR="00C32CFB" w:rsidRPr="00CF1FB0" w:rsidRDefault="00C32CFB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14:paraId="4F03DB61" w14:textId="77777777" w:rsidR="00C32CFB" w:rsidRPr="00CF1FB0" w:rsidRDefault="00C32CFB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14:paraId="4F03DB62" w14:textId="77777777" w:rsidR="00C32CFB" w:rsidRPr="00CF1FB0" w:rsidRDefault="00C32CFB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lastRenderedPageBreak/>
        <w:t>Каждая партия провода должна подвергаться приемо-сдаточным испытаниям в соответствие с п.7.3. ГОСТ Р 52373-2005.</w:t>
      </w:r>
    </w:p>
    <w:p w14:paraId="4F03DB63" w14:textId="77777777" w:rsidR="00C32CFB" w:rsidRPr="00DD1B3C" w:rsidRDefault="00C32CFB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14:paraId="4F03DB64" w14:textId="77777777" w:rsidR="00C32CFB" w:rsidRPr="00CF1FB0" w:rsidRDefault="00C32CFB" w:rsidP="00612811">
      <w:pPr>
        <w:spacing w:line="276" w:lineRule="auto"/>
        <w:rPr>
          <w:sz w:val="24"/>
          <w:szCs w:val="24"/>
        </w:rPr>
      </w:pPr>
    </w:p>
    <w:p w14:paraId="4F03DB65" w14:textId="77777777" w:rsidR="00C32CFB" w:rsidRPr="00CF1FB0" w:rsidRDefault="00C32CFB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14:paraId="4F03DB66" w14:textId="77777777" w:rsidR="00C32CFB" w:rsidRPr="00CF1FB0" w:rsidRDefault="00C32CFB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F03DB67" w14:textId="77777777" w:rsidR="00C32CFB" w:rsidRPr="00CF1FB0" w:rsidRDefault="00C32CFB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F03DB68" w14:textId="77777777" w:rsidR="00C32CFB" w:rsidRPr="00CF1FB0" w:rsidRDefault="00C32CFB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F03DB69" w14:textId="77777777" w:rsidR="00C32CFB" w:rsidRPr="00CF1FB0" w:rsidRDefault="00C32CFB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9700CC">
        <w:rPr>
          <w:sz w:val="24"/>
          <w:szCs w:val="24"/>
        </w:rPr>
        <w:t>15</w:t>
      </w:r>
      <w:r w:rsidRPr="00CF1FB0">
        <w:rPr>
          <w:sz w:val="24"/>
          <w:szCs w:val="24"/>
        </w:rPr>
        <w:t xml:space="preserve"> лет.</w:t>
      </w:r>
    </w:p>
    <w:p w14:paraId="4F03DB6A" w14:textId="77777777" w:rsidR="00C32CFB" w:rsidRPr="00CF1FB0" w:rsidRDefault="00C32CFB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F03DB6B" w14:textId="77777777" w:rsidR="00C32CFB" w:rsidRPr="00CF1FB0" w:rsidRDefault="00C32CFB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4F03DB6C" w14:textId="77777777" w:rsidR="00C32CFB" w:rsidRPr="00CF1FB0" w:rsidRDefault="00C32CF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14:paraId="4F03DB6D" w14:textId="77777777" w:rsidR="00C32CFB" w:rsidRPr="00CF1FB0" w:rsidRDefault="00C32CF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14:paraId="4F03DB6E" w14:textId="77777777" w:rsidR="00C32CFB" w:rsidRPr="00CF1FB0" w:rsidRDefault="00C32CF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14:paraId="4F03DB6F" w14:textId="77777777" w:rsidR="00C32CFB" w:rsidRPr="00CF1FB0" w:rsidRDefault="00C32CF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14:paraId="4F03DB70" w14:textId="77777777" w:rsidR="00C32CFB" w:rsidRPr="00CF1FB0" w:rsidRDefault="00C32CFB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14:paraId="4F03DB71" w14:textId="77777777" w:rsidR="00C32CFB" w:rsidRPr="00CF1FB0" w:rsidRDefault="00C32CFB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14:paraId="4F03DB72" w14:textId="77777777" w:rsidR="00C32CFB" w:rsidRPr="00CF1FB0" w:rsidRDefault="00C32CFB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14:paraId="4F03DB73" w14:textId="77777777" w:rsidR="00C32CFB" w:rsidRPr="00CF1FB0" w:rsidRDefault="00C32CFB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14:paraId="4F03DB74" w14:textId="77777777" w:rsidR="00C32CFB" w:rsidRPr="00CF1FB0" w:rsidRDefault="00C32CFB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14:paraId="4F03DB75" w14:textId="77777777" w:rsidR="00C32CFB" w:rsidRPr="00CF1FB0" w:rsidRDefault="00C32CFB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14:paraId="4F03DB76" w14:textId="77777777"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14:paraId="4F03DB77" w14:textId="77777777"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4F03DB78" w14:textId="77777777"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14:paraId="4F03DB79" w14:textId="77777777"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4F03DB7A" w14:textId="77777777"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14:paraId="4F03DB7B" w14:textId="77777777"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14:paraId="4F03DB7C" w14:textId="77777777"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14:paraId="4F03DB7D" w14:textId="77777777"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14:paraId="4F03DB7E" w14:textId="77777777" w:rsidR="00C32CFB" w:rsidRPr="00CF1FB0" w:rsidRDefault="00C32CFB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4F03DB7F" w14:textId="77777777" w:rsidR="00C32CFB" w:rsidRPr="00CF1FB0" w:rsidRDefault="00C32CFB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4F03DB80" w14:textId="77777777" w:rsidR="00C32CFB" w:rsidRPr="00CF1FB0" w:rsidRDefault="00C32CFB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14:paraId="4F03DB81" w14:textId="77777777" w:rsidR="00C32CFB" w:rsidRPr="00CF1FB0" w:rsidRDefault="00C32CFB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14:paraId="4F03DB82" w14:textId="77777777" w:rsidR="00C32CFB" w:rsidRPr="00CF1FB0" w:rsidRDefault="00C32CFB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F03DB83" w14:textId="77777777" w:rsidR="00C32CFB" w:rsidRPr="00CF1FB0" w:rsidRDefault="00C32CFB" w:rsidP="00451C4D">
      <w:pPr>
        <w:rPr>
          <w:sz w:val="26"/>
          <w:szCs w:val="26"/>
        </w:rPr>
      </w:pPr>
    </w:p>
    <w:p w14:paraId="4F03DB84" w14:textId="77777777" w:rsidR="00C32CFB" w:rsidRPr="00CF1FB0" w:rsidRDefault="00C32CFB" w:rsidP="00451C4D">
      <w:pPr>
        <w:rPr>
          <w:sz w:val="26"/>
          <w:szCs w:val="26"/>
        </w:rPr>
      </w:pPr>
    </w:p>
    <w:p w14:paraId="4F03DB85" w14:textId="77777777" w:rsidR="00C32CFB" w:rsidRPr="00CF1FB0" w:rsidRDefault="00C32CFB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F03DB86" w14:textId="77777777" w:rsidR="00C32CFB" w:rsidRPr="00E1390F" w:rsidRDefault="00C32CFB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14:paraId="4F03DB87" w14:textId="77777777" w:rsidR="00C32CFB" w:rsidRDefault="00C32CF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F03DB88" w14:textId="77777777" w:rsidR="00C32CFB" w:rsidRDefault="00C32CF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F03DB89" w14:textId="77777777" w:rsidR="00C32CFB" w:rsidRDefault="00C32CF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C32CFB" w:rsidSect="00347701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14:paraId="4F03DB8A" w14:textId="77777777" w:rsidR="00C32CFB" w:rsidRPr="00612811" w:rsidRDefault="00C32CF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C32CFB" w:rsidRPr="00612811" w:rsidSect="00347701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03DB8D" w14:textId="77777777" w:rsidR="00C363E0" w:rsidRDefault="00C363E0">
      <w:r>
        <w:separator/>
      </w:r>
    </w:p>
  </w:endnote>
  <w:endnote w:type="continuationSeparator" w:id="0">
    <w:p w14:paraId="4F03DB8E" w14:textId="77777777" w:rsidR="00C363E0" w:rsidRDefault="00C36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03DB8B" w14:textId="77777777" w:rsidR="00C363E0" w:rsidRDefault="00C363E0">
      <w:r>
        <w:separator/>
      </w:r>
    </w:p>
  </w:footnote>
  <w:footnote w:type="continuationSeparator" w:id="0">
    <w:p w14:paraId="4F03DB8C" w14:textId="77777777" w:rsidR="00C363E0" w:rsidRDefault="00C36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EB2C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F3C4DB2"/>
    <w:multiLevelType w:val="multilevel"/>
    <w:tmpl w:val="F190B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5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7D3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70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4F55"/>
    <w:rsid w:val="00340419"/>
    <w:rsid w:val="0034536F"/>
    <w:rsid w:val="00347701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12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6FE7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F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25B6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6883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0E51"/>
    <w:rsid w:val="00681C28"/>
    <w:rsid w:val="006837DC"/>
    <w:rsid w:val="00684160"/>
    <w:rsid w:val="006841FC"/>
    <w:rsid w:val="00691E00"/>
    <w:rsid w:val="00692A36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37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795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469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00CC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34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2DBE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0814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6B2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AD2"/>
    <w:rsid w:val="00B65C5B"/>
    <w:rsid w:val="00B66055"/>
    <w:rsid w:val="00B71096"/>
    <w:rsid w:val="00B72E7C"/>
    <w:rsid w:val="00B73ADA"/>
    <w:rsid w:val="00B74E68"/>
    <w:rsid w:val="00B752E2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2CFB"/>
    <w:rsid w:val="00C33C85"/>
    <w:rsid w:val="00C351A7"/>
    <w:rsid w:val="00C3560E"/>
    <w:rsid w:val="00C363E0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490E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03DB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3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4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7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34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34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34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45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34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4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34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34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34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F1BE30A0-B5D9-49D5-AD9B-1AA66A087FBB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aeb3e8e0-784a-4348-b8a9-74d788c4fa59"/>
    <ds:schemaRef ds:uri="http://purl.org/dc/terms/"/>
    <ds:schemaRef ds:uri="http://schemas.microsoft.com/sharepoint/v3"/>
    <ds:schemaRef ds:uri="http://www.w3.org/XML/1998/namespac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88563D8-9309-42ED-AEB9-9B1192913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834CD6-45AB-436E-8326-039553ECA9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1350</Words>
  <Characters>7697</Characters>
  <Application>Microsoft Office Word</Application>
  <DocSecurity>4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Мельник Галина Анатольевна</cp:lastModifiedBy>
  <cp:revision>2</cp:revision>
  <cp:lastPrinted>2014-07-11T05:50:00Z</cp:lastPrinted>
  <dcterms:created xsi:type="dcterms:W3CDTF">2015-03-13T14:04:00Z</dcterms:created>
  <dcterms:modified xsi:type="dcterms:W3CDTF">2015-03-13T14:04:00Z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